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43" w:rsidRDefault="009E2A9E" w:rsidP="009E2A9E">
      <w:pPr>
        <w:jc w:val="center"/>
      </w:pPr>
      <w:r>
        <w:t xml:space="preserve">Типовая структура </w:t>
      </w:r>
      <w:proofErr w:type="spellStart"/>
      <w:r w:rsidR="007A4143">
        <w:t>Портфолио</w:t>
      </w:r>
      <w:proofErr w:type="spellEnd"/>
      <w:r w:rsidR="007A4143">
        <w:t xml:space="preserve"> школьника</w:t>
      </w:r>
    </w:p>
    <w:p w:rsidR="007A4143" w:rsidRDefault="007A4143" w:rsidP="009E2A9E">
      <w:pPr>
        <w:jc w:val="both"/>
      </w:pPr>
    </w:p>
    <w:p w:rsidR="007A4143" w:rsidRDefault="007A4143" w:rsidP="009E2A9E">
      <w:pPr>
        <w:jc w:val="both"/>
      </w:pPr>
      <w:r>
        <w:t xml:space="preserve">1. Различные типы </w:t>
      </w:r>
      <w:proofErr w:type="spellStart"/>
      <w:r>
        <w:t>портфолио</w:t>
      </w:r>
      <w:proofErr w:type="spellEnd"/>
      <w:r>
        <w:t>.</w:t>
      </w:r>
    </w:p>
    <w:p w:rsidR="007A4143" w:rsidRDefault="007A4143" w:rsidP="009E2A9E">
      <w:pPr>
        <w:jc w:val="both"/>
      </w:pPr>
    </w:p>
    <w:p w:rsidR="007A4143" w:rsidRDefault="007A4143" w:rsidP="009E2A9E">
      <w:pPr>
        <w:jc w:val="both"/>
      </w:pPr>
      <w:r>
        <w:t xml:space="preserve">Существую три типа </w:t>
      </w:r>
      <w:proofErr w:type="spellStart"/>
      <w:r>
        <w:t>портфолио</w:t>
      </w:r>
      <w:proofErr w:type="spellEnd"/>
      <w:r>
        <w:t>:</w:t>
      </w:r>
    </w:p>
    <w:p w:rsidR="007A4143" w:rsidRDefault="007A4143" w:rsidP="009E2A9E">
      <w:pPr>
        <w:jc w:val="both"/>
      </w:pPr>
    </w:p>
    <w:p w:rsidR="007A4143" w:rsidRDefault="007A4143" w:rsidP="009E2A9E">
      <w:pPr>
        <w:jc w:val="both"/>
      </w:pPr>
      <w:r>
        <w:t xml:space="preserve">«ПОРТФОЛИО ДОКУМЕНТОВ» - </w:t>
      </w:r>
      <w:proofErr w:type="spellStart"/>
      <w:r>
        <w:t>портфолио</w:t>
      </w:r>
      <w:proofErr w:type="spellEnd"/>
      <w:r>
        <w:t xml:space="preserve"> сертифицированных индивидуальных образовательных достижений. Подобная модель предполагает возможность как качественной, так и количественной оценки материалов. Итоговый документ представлен в виде вкладыша в аттестат и содержит итоговый балл, а также перечень и оценки сертификатов, входящих в его состав. Документы или их копии могут быть помещены в приложении к </w:t>
      </w:r>
      <w:proofErr w:type="spellStart"/>
      <w:r>
        <w:t>портфолио</w:t>
      </w:r>
      <w:proofErr w:type="spellEnd"/>
      <w:r>
        <w:t>.</w:t>
      </w:r>
    </w:p>
    <w:p w:rsidR="007A4143" w:rsidRDefault="007A4143" w:rsidP="009E2A9E">
      <w:pPr>
        <w:jc w:val="both"/>
      </w:pPr>
    </w:p>
    <w:p w:rsidR="007A4143" w:rsidRDefault="007A4143" w:rsidP="009E2A9E">
      <w:pPr>
        <w:jc w:val="both"/>
      </w:pPr>
      <w:r>
        <w:t>Достоинства:</w:t>
      </w:r>
    </w:p>
    <w:p w:rsidR="007A4143" w:rsidRDefault="007A4143" w:rsidP="009E2A9E">
      <w:pPr>
        <w:jc w:val="both"/>
      </w:pPr>
      <w:r>
        <w:t xml:space="preserve">Возможность как качественной, так и количественной оценки материалов </w:t>
      </w:r>
      <w:proofErr w:type="spellStart"/>
      <w:r>
        <w:t>портфолио</w:t>
      </w:r>
      <w:proofErr w:type="spellEnd"/>
      <w:r>
        <w:t>.</w:t>
      </w:r>
    </w:p>
    <w:p w:rsidR="007A4143" w:rsidRDefault="007A4143" w:rsidP="009E2A9E">
      <w:pPr>
        <w:jc w:val="both"/>
      </w:pPr>
    </w:p>
    <w:p w:rsidR="007A4143" w:rsidRDefault="007A4143" w:rsidP="009E2A9E">
      <w:pPr>
        <w:jc w:val="both"/>
      </w:pPr>
      <w:r>
        <w:t>Недостатки:</w:t>
      </w:r>
    </w:p>
    <w:p w:rsidR="007A4143" w:rsidRDefault="007A4143" w:rsidP="009E2A9E">
      <w:pPr>
        <w:jc w:val="both"/>
      </w:pPr>
      <w:r>
        <w:t xml:space="preserve">Не видно процесса индивидуального развития ученика, разнообразия его творческой активности, его учебного стиля, интересов и т.п. </w:t>
      </w:r>
    </w:p>
    <w:p w:rsidR="007A4143" w:rsidRDefault="007A4143" w:rsidP="009E2A9E">
      <w:pPr>
        <w:jc w:val="both"/>
      </w:pPr>
    </w:p>
    <w:p w:rsidR="007A4143" w:rsidRDefault="007A4143" w:rsidP="009E2A9E">
      <w:pPr>
        <w:jc w:val="both"/>
      </w:pPr>
    </w:p>
    <w:p w:rsidR="007A4143" w:rsidRDefault="007A4143" w:rsidP="009E2A9E">
      <w:pPr>
        <w:jc w:val="both"/>
      </w:pPr>
      <w:r>
        <w:t>«ПОРТФОЛИО РАБОТ» (</w:t>
      </w:r>
      <w:proofErr w:type="spellStart"/>
      <w:r>
        <w:t>портфолио</w:t>
      </w:r>
      <w:proofErr w:type="spellEnd"/>
      <w:r>
        <w:t xml:space="preserve"> процесса или показательный) представляет собой собрание различных творческих и проектных работ ученика, а также описание основных форм и направлений его учебной и творческой активности: участие в конференциях, конкурсах, учебных лагерях, прохождение элективных курсов, различного рода практик, спортивных и художественных достижений. Данный вариант </w:t>
      </w:r>
      <w:proofErr w:type="spellStart"/>
      <w:r>
        <w:t>портфолио</w:t>
      </w:r>
      <w:proofErr w:type="spellEnd"/>
      <w:r>
        <w:t xml:space="preserve"> предполагает качественную оценку по параметрам полноты, разнообразия и убедительности материалов представленных работ, ориентированности на выбранный профиль обучения. Он оформляется в виде творческой книжки ученика с приложением его работ, представленных в виде текстов, электронных версий, фотографий, видеозаписей.</w:t>
      </w:r>
    </w:p>
    <w:p w:rsidR="007A4143" w:rsidRDefault="007A4143" w:rsidP="009E2A9E">
      <w:pPr>
        <w:jc w:val="both"/>
      </w:pPr>
    </w:p>
    <w:p w:rsidR="007A4143" w:rsidRDefault="007A4143" w:rsidP="009E2A9E">
      <w:pPr>
        <w:jc w:val="both"/>
      </w:pPr>
      <w:r>
        <w:t xml:space="preserve">Достоинства: </w:t>
      </w:r>
    </w:p>
    <w:p w:rsidR="007A4143" w:rsidRDefault="007A4143" w:rsidP="009E2A9E">
      <w:pPr>
        <w:jc w:val="both"/>
      </w:pPr>
      <w:r>
        <w:t xml:space="preserve">Качественная оценка, по параметрам полноты, разнообразия и убедительности материалов, качества представленных работ, ориентированности на выбранный профиль обучения; представление о динамике учебной и творческой активности, направленности интересов, характере </w:t>
      </w:r>
      <w:proofErr w:type="spellStart"/>
      <w:r>
        <w:t>предпрофильной</w:t>
      </w:r>
      <w:proofErr w:type="spellEnd"/>
      <w:r>
        <w:t xml:space="preserve"> подготовки.</w:t>
      </w:r>
    </w:p>
    <w:p w:rsidR="007A4143" w:rsidRDefault="007A4143" w:rsidP="009E2A9E">
      <w:pPr>
        <w:jc w:val="both"/>
      </w:pPr>
    </w:p>
    <w:p w:rsidR="007A4143" w:rsidRDefault="007A4143" w:rsidP="009E2A9E">
      <w:pPr>
        <w:jc w:val="both"/>
      </w:pPr>
      <w:r>
        <w:t>Недостатки:</w:t>
      </w:r>
    </w:p>
    <w:p w:rsidR="007A4143" w:rsidRDefault="007A4143" w:rsidP="009E2A9E">
      <w:pPr>
        <w:jc w:val="both"/>
      </w:pPr>
      <w:r>
        <w:t xml:space="preserve">Качественная оценка </w:t>
      </w:r>
      <w:proofErr w:type="spellStart"/>
      <w:r>
        <w:t>портфолио</w:t>
      </w:r>
      <w:proofErr w:type="spellEnd"/>
      <w:r>
        <w:t xml:space="preserve"> дополняет результаты итоговой аттестации, но не может войти в образовательный рейтинг ученика в качестве суммарной составляющей. </w:t>
      </w:r>
    </w:p>
    <w:p w:rsidR="007A4143" w:rsidRDefault="007A4143" w:rsidP="009E2A9E">
      <w:pPr>
        <w:jc w:val="both"/>
      </w:pPr>
    </w:p>
    <w:p w:rsidR="007A4143" w:rsidRDefault="007A4143" w:rsidP="009E2A9E">
      <w:pPr>
        <w:jc w:val="both"/>
      </w:pPr>
    </w:p>
    <w:p w:rsidR="007A4143" w:rsidRDefault="007A4143" w:rsidP="009E2A9E">
      <w:pPr>
        <w:jc w:val="both"/>
      </w:pPr>
      <w:r>
        <w:t>«ПОРТФОЛИО ОТЗЫВОВ» включает в себя характеристики отношения школьника к различным видам деятельности, представленные учителями, родителями, работниками системы дополнительного образования, а также письменный анализ самого школьника своей конкретной деятельности и ее результатов. Он может быть представлен в виде текстов заключений, отзывов, рецензий, эссе, резюме, рекомендательных писем.</w:t>
      </w:r>
    </w:p>
    <w:p w:rsidR="007A4143" w:rsidRDefault="007A4143" w:rsidP="009E2A9E">
      <w:pPr>
        <w:jc w:val="both"/>
      </w:pPr>
    </w:p>
    <w:p w:rsidR="007A4143" w:rsidRDefault="007A4143" w:rsidP="009E2A9E">
      <w:pPr>
        <w:jc w:val="both"/>
      </w:pPr>
      <w:r>
        <w:t>Достоинства:</w:t>
      </w:r>
    </w:p>
    <w:p w:rsidR="007A4143" w:rsidRDefault="007A4143" w:rsidP="009E2A9E">
      <w:pPr>
        <w:jc w:val="both"/>
      </w:pPr>
      <w:r>
        <w:t>Возможность включить механизмы самооценки ученика, что повышает степень осознанности процессов, связанных с обучением и выбором профильного направления.</w:t>
      </w:r>
    </w:p>
    <w:p w:rsidR="007A4143" w:rsidRDefault="007A4143" w:rsidP="009E2A9E">
      <w:pPr>
        <w:jc w:val="both"/>
      </w:pPr>
    </w:p>
    <w:p w:rsidR="007A4143" w:rsidRDefault="007A4143" w:rsidP="009E2A9E">
      <w:pPr>
        <w:jc w:val="both"/>
      </w:pPr>
      <w:r>
        <w:lastRenderedPageBreak/>
        <w:t>Недостатки:</w:t>
      </w:r>
    </w:p>
    <w:p w:rsidR="007A4143" w:rsidRDefault="007A4143" w:rsidP="009E2A9E">
      <w:pPr>
        <w:jc w:val="both"/>
      </w:pPr>
      <w:r>
        <w:t xml:space="preserve">Сложность формализации и учета собранной информации. </w:t>
      </w:r>
    </w:p>
    <w:p w:rsidR="007A4143" w:rsidRDefault="007A4143" w:rsidP="009E2A9E">
      <w:pPr>
        <w:jc w:val="both"/>
      </w:pPr>
    </w:p>
    <w:p w:rsidR="007A4143" w:rsidRDefault="007A4143" w:rsidP="009E2A9E">
      <w:pPr>
        <w:jc w:val="both"/>
      </w:pPr>
    </w:p>
    <w:p w:rsidR="007A4143" w:rsidRDefault="007A4143" w:rsidP="009E2A9E">
      <w:pPr>
        <w:jc w:val="both"/>
      </w:pPr>
      <w:r>
        <w:t xml:space="preserve">На сегодняшний день широкое распространение имеет комплексный </w:t>
      </w:r>
      <w:proofErr w:type="spellStart"/>
      <w:r>
        <w:t>портфолио</w:t>
      </w:r>
      <w:proofErr w:type="spellEnd"/>
      <w:r>
        <w:t xml:space="preserve">, где перечисленные выше типы являются его основными разделами. </w:t>
      </w:r>
    </w:p>
    <w:p w:rsidR="007A4143" w:rsidRDefault="007A4143" w:rsidP="009E2A9E">
      <w:pPr>
        <w:jc w:val="both"/>
      </w:pPr>
    </w:p>
    <w:p w:rsidR="007A4143" w:rsidRDefault="007A4143" w:rsidP="009E2A9E">
      <w:pPr>
        <w:jc w:val="both"/>
      </w:pPr>
    </w:p>
    <w:p w:rsidR="007A4143" w:rsidRDefault="007A4143" w:rsidP="009E2A9E">
      <w:pPr>
        <w:jc w:val="both"/>
      </w:pPr>
      <w:r>
        <w:t>2. С</w:t>
      </w:r>
      <w:r w:rsidR="009E2A9E">
        <w:t xml:space="preserve">труктура </w:t>
      </w:r>
      <w:proofErr w:type="gramStart"/>
      <w:r w:rsidR="009E2A9E">
        <w:t>комплексного</w:t>
      </w:r>
      <w:proofErr w:type="gramEnd"/>
      <w:r w:rsidR="009E2A9E">
        <w:t xml:space="preserve"> </w:t>
      </w:r>
      <w:proofErr w:type="spellStart"/>
      <w:r w:rsidR="009E2A9E">
        <w:t>портфолио</w:t>
      </w:r>
      <w:proofErr w:type="spellEnd"/>
      <w:r w:rsidR="009E2A9E">
        <w:t xml:space="preserve"> </w:t>
      </w:r>
      <w:r>
        <w:t>содержит следующие разделы:</w:t>
      </w:r>
    </w:p>
    <w:p w:rsidR="007A4143" w:rsidRDefault="007A4143" w:rsidP="009E2A9E">
      <w:pPr>
        <w:jc w:val="both"/>
      </w:pPr>
      <w:r>
        <w:t>титульный лист,</w:t>
      </w:r>
    </w:p>
    <w:p w:rsidR="007A4143" w:rsidRDefault="007A4143" w:rsidP="009E2A9E">
      <w:pPr>
        <w:jc w:val="both"/>
      </w:pPr>
      <w:r>
        <w:t>первый раздел "Официальные документы",</w:t>
      </w:r>
    </w:p>
    <w:p w:rsidR="007A4143" w:rsidRDefault="007A4143" w:rsidP="009E2A9E">
      <w:pPr>
        <w:jc w:val="both"/>
      </w:pPr>
      <w:r>
        <w:t>раздел второй "Творческие работы и социальная практика",</w:t>
      </w:r>
    </w:p>
    <w:p w:rsidR="007A4143" w:rsidRDefault="007A4143" w:rsidP="009E2A9E">
      <w:pPr>
        <w:jc w:val="both"/>
      </w:pPr>
      <w:r>
        <w:t>раздел третий "Отзывы и рекомендации",</w:t>
      </w:r>
    </w:p>
    <w:p w:rsidR="007A4143" w:rsidRDefault="007A4143" w:rsidP="009E2A9E">
      <w:pPr>
        <w:jc w:val="both"/>
      </w:pPr>
      <w:r>
        <w:t>раздел четвертый "Общая информация",</w:t>
      </w:r>
    </w:p>
    <w:p w:rsidR="007A4143" w:rsidRDefault="007A4143" w:rsidP="009E2A9E">
      <w:pPr>
        <w:jc w:val="both"/>
      </w:pPr>
      <w:r>
        <w:t>сводная итоговая ведомость.</w:t>
      </w:r>
    </w:p>
    <w:p w:rsidR="007A4143" w:rsidRDefault="007A4143" w:rsidP="009E2A9E">
      <w:pPr>
        <w:jc w:val="both"/>
      </w:pPr>
    </w:p>
    <w:p w:rsidR="007A4143" w:rsidRDefault="007A4143" w:rsidP="009E2A9E">
      <w:pPr>
        <w:jc w:val="both"/>
      </w:pPr>
    </w:p>
    <w:p w:rsidR="007A4143" w:rsidRDefault="007A4143" w:rsidP="009E2A9E">
      <w:pPr>
        <w:jc w:val="both"/>
      </w:pPr>
      <w:r>
        <w:t>Остановимся подробнее на описании разделов.</w:t>
      </w:r>
    </w:p>
    <w:p w:rsidR="007A4143" w:rsidRDefault="007A4143" w:rsidP="009E2A9E">
      <w:pPr>
        <w:jc w:val="both"/>
      </w:pPr>
    </w:p>
    <w:p w:rsidR="007A4143" w:rsidRDefault="007A4143" w:rsidP="009E2A9E">
      <w:pPr>
        <w:jc w:val="both"/>
      </w:pPr>
      <w:r>
        <w:t>ТИТУЛЬНЫЙ ЛИСТ</w:t>
      </w:r>
    </w:p>
    <w:p w:rsidR="007A4143" w:rsidRDefault="007A4143" w:rsidP="009E2A9E">
      <w:pPr>
        <w:jc w:val="both"/>
      </w:pPr>
      <w:proofErr w:type="gramStart"/>
      <w:r>
        <w:t>Содержит основную информацию (фамилия, имя, отчество; учебное заведение, класс; период, за который представлены документы и материалы), контактную информацию (телефон, адрес электронной почты, адрес сайта) и фото ученика.</w:t>
      </w:r>
      <w:proofErr w:type="gramEnd"/>
    </w:p>
    <w:p w:rsidR="007A4143" w:rsidRDefault="007A4143" w:rsidP="009E2A9E">
      <w:pPr>
        <w:jc w:val="both"/>
      </w:pPr>
    </w:p>
    <w:p w:rsidR="007A4143" w:rsidRDefault="007A4143" w:rsidP="009E2A9E">
      <w:pPr>
        <w:jc w:val="both"/>
      </w:pPr>
      <w:r>
        <w:t>РАЗДЕЛ «ОФИЦИАЛЬНЫЕ ДОКУМЕНТЫ»</w:t>
      </w:r>
    </w:p>
    <w:p w:rsidR="007A4143" w:rsidRDefault="007A4143" w:rsidP="009E2A9E">
      <w:pPr>
        <w:jc w:val="both"/>
      </w:pPr>
      <w:r>
        <w:t>Здесь помещают все имеющиеся у школьника сертифицированные индивидуальные достижения в различных областях деятельности. Прежде всего, это аттестат об окончании основной школы (приоритетны отметки по профилю), сертификаты официально признанных на международном, федеральном, региональном, муниципальном уровне конкурсов, олимпиад, соревнований, свидетельство об окончании музыкальной или художественной школы, удостоверение о наличии спортивного разряда. В данном разделе допускается представление копий официальных документов.</w:t>
      </w:r>
    </w:p>
    <w:p w:rsidR="007A4143" w:rsidRDefault="007A4143" w:rsidP="009E2A9E">
      <w:pPr>
        <w:jc w:val="both"/>
      </w:pPr>
    </w:p>
    <w:p w:rsidR="007A4143" w:rsidRDefault="007A4143" w:rsidP="009E2A9E">
      <w:pPr>
        <w:jc w:val="both"/>
      </w:pPr>
      <w:r>
        <w:t>РАЗДЕЛ «ТВОРЧЕСКИЕ РАБОТЫ И СОЦИАЛЬНАЯ ПРАКТИКА»</w:t>
      </w:r>
    </w:p>
    <w:p w:rsidR="007A4143" w:rsidRDefault="007A4143" w:rsidP="009E2A9E">
      <w:pPr>
        <w:jc w:val="both"/>
      </w:pPr>
      <w:r>
        <w:t xml:space="preserve">Главная составляющая раздела - зачетная книжка. В зачетную книжку вносится информация о прохождении курсов по выбору в рамках </w:t>
      </w:r>
      <w:proofErr w:type="spellStart"/>
      <w:r>
        <w:t>предпрофильной</w:t>
      </w:r>
      <w:proofErr w:type="spellEnd"/>
      <w:r>
        <w:t xml:space="preserve"> подготовки. Указывается место и время прохождения, вид программ, количество часов и результат. Раздел представляет собой собрание различных творческих и проектных работ, а также описание основных форм и направлений социальной и творческой активности, участие в научно-практических конференциях, конкурсах, образовательных лагерях. </w:t>
      </w:r>
      <w:proofErr w:type="gramStart"/>
      <w:r>
        <w:t>Также представляются проектные, исследовательские работы, техническое творчество и другие формы творческой активности: результаты социальных практик (языковых, трудовых) - указывается вид практики, место, где она проводилась, ее продолжительность, результат.</w:t>
      </w:r>
      <w:proofErr w:type="gramEnd"/>
    </w:p>
    <w:p w:rsidR="007A4143" w:rsidRDefault="007A4143" w:rsidP="009E2A9E">
      <w:pPr>
        <w:jc w:val="both"/>
      </w:pPr>
    </w:p>
    <w:p w:rsidR="007A4143" w:rsidRDefault="007A4143" w:rsidP="009E2A9E">
      <w:pPr>
        <w:jc w:val="both"/>
      </w:pPr>
      <w:r>
        <w:t>РАЗДЕЛ «ОТЗЫВЫ И РЕКОМЕНДАЦИИ»</w:t>
      </w:r>
    </w:p>
    <w:p w:rsidR="007A4143" w:rsidRDefault="007A4143" w:rsidP="009E2A9E">
      <w:pPr>
        <w:jc w:val="both"/>
      </w:pPr>
      <w:r>
        <w:t xml:space="preserve">Предлагает предоставить отзывы на творческие работы, исследовательские проекты, социальные практики, участие в конференциях, в самых разных сферах. Бывает, что ребенок представляет в </w:t>
      </w:r>
      <w:proofErr w:type="spellStart"/>
      <w:r>
        <w:t>портфолио</w:t>
      </w:r>
      <w:proofErr w:type="spellEnd"/>
      <w:r>
        <w:t xml:space="preserve"> </w:t>
      </w:r>
      <w:proofErr w:type="gramStart"/>
      <w:r>
        <w:t>результаты</w:t>
      </w:r>
      <w:proofErr w:type="gramEnd"/>
      <w:r>
        <w:t xml:space="preserve"> по каким либо предметам, образовательным областям, конкурсам, а выполняет работу с большим нежеланием, о чем часто никто не подозревает. В результате он может получить рекомендации заниматься в профиле, где он будет успешен, но не будет испытывать морального удовлетворения. Помочь ребенку "найти себя", грамотно выстроить профориентацию будет возможно, </w:t>
      </w:r>
      <w:r>
        <w:lastRenderedPageBreak/>
        <w:t xml:space="preserve">используя этот раздел </w:t>
      </w:r>
      <w:proofErr w:type="spellStart"/>
      <w:r>
        <w:t>портфолио</w:t>
      </w:r>
      <w:proofErr w:type="spellEnd"/>
      <w:r>
        <w:t xml:space="preserve">. </w:t>
      </w:r>
      <w:proofErr w:type="gramStart"/>
      <w:r>
        <w:t xml:space="preserve">Здесь будет представлена </w:t>
      </w:r>
      <w:proofErr w:type="spellStart"/>
      <w:r>
        <w:t>саморефлексия</w:t>
      </w:r>
      <w:proofErr w:type="spellEnd"/>
      <w:r>
        <w:t xml:space="preserve"> ребенка на разнообразную деятельность, выполняемую им, начиная с учебной и урочной и заканчивая хобби.</w:t>
      </w:r>
      <w:proofErr w:type="gramEnd"/>
    </w:p>
    <w:p w:rsidR="007A4143" w:rsidRDefault="007A4143" w:rsidP="009E2A9E">
      <w:pPr>
        <w:jc w:val="both"/>
      </w:pPr>
    </w:p>
    <w:p w:rsidR="007A4143" w:rsidRDefault="007A4143" w:rsidP="009E2A9E">
      <w:pPr>
        <w:jc w:val="both"/>
      </w:pPr>
      <w:r>
        <w:t>РАЗДЕЛ «ОБЩАЯ ИНФОРМАЦИЯ»</w:t>
      </w:r>
    </w:p>
    <w:p w:rsidR="007A4143" w:rsidRDefault="007A4143" w:rsidP="009E2A9E">
      <w:pPr>
        <w:jc w:val="both"/>
      </w:pPr>
      <w:r>
        <w:t>Содержит информацию о школьнике.</w:t>
      </w:r>
    </w:p>
    <w:p w:rsidR="007A4143" w:rsidRDefault="007A4143" w:rsidP="009E2A9E">
      <w:pPr>
        <w:jc w:val="both"/>
      </w:pPr>
      <w:r>
        <w:t>1. Резюме. Составляется по заданной схеме, заполнение официального бланка в соответствии с инструкцией. Это, в основном, деловая информация, которая позволяет представить возможности и имеющийся деловой опыт.</w:t>
      </w:r>
    </w:p>
    <w:p w:rsidR="007A4143" w:rsidRDefault="007A4143" w:rsidP="009E2A9E">
      <w:pPr>
        <w:jc w:val="both"/>
      </w:pPr>
      <w:r>
        <w:t>2. Автобиография. В свободной форме школьник пишет краткую автобиографию, описывая основные события своей жизни, своё отношение к ним и те выводы, которые сумел сделать из этих событий.</w:t>
      </w:r>
    </w:p>
    <w:p w:rsidR="007A4143" w:rsidRDefault="007A4143" w:rsidP="009E2A9E">
      <w:pPr>
        <w:jc w:val="both"/>
      </w:pPr>
      <w:r>
        <w:t>3. Мои жизненные планы. Данный документ представляет собой итог серьезных размышлений и требует определенного времени для его составления. Документ должен помочь ребенку определиться с планами на ближайшее будущее и более жизненную длительную перспективу. Планы должны быть конкретными. Они должны иметь точные сроки исполнения. Главное - не забывать давать ответ на вопрос: "Что я собираюсь для этого сделать?", анализируя очередной пункт жизненных планов.</w:t>
      </w:r>
    </w:p>
    <w:p w:rsidR="007A4143" w:rsidRDefault="007A4143" w:rsidP="009E2A9E">
      <w:pPr>
        <w:jc w:val="both"/>
      </w:pPr>
    </w:p>
    <w:p w:rsidR="007A4143" w:rsidRDefault="007A4143" w:rsidP="009E2A9E">
      <w:pPr>
        <w:jc w:val="both"/>
      </w:pPr>
      <w:r>
        <w:t>РАЗДЕЛ «СВОДНАЯ ИТОГОВАЯ ВЕДОМОСТЬ»</w:t>
      </w:r>
    </w:p>
    <w:p w:rsidR="007A4143" w:rsidRDefault="007A4143" w:rsidP="009E2A9E">
      <w:pPr>
        <w:jc w:val="both"/>
      </w:pPr>
      <w:r>
        <w:t xml:space="preserve">При заполнении данной ведомости нужно опираться на официальные документы, а также на материалы зачетной книжки, обращая внимания на соответствие содержания курсов по выбору, творческих и социальных практик, которые зафиксированы в данной зачетной книжке по избираемому профилю. </w:t>
      </w:r>
    </w:p>
    <w:p w:rsidR="007A4143" w:rsidRDefault="007A4143" w:rsidP="009E2A9E">
      <w:pPr>
        <w:jc w:val="both"/>
      </w:pPr>
    </w:p>
    <w:p w:rsidR="009E2A9E" w:rsidRDefault="009E2A9E" w:rsidP="009E2A9E">
      <w:pPr>
        <w:jc w:val="both"/>
      </w:pPr>
      <w:r w:rsidRPr="00B20C71">
        <w:rPr>
          <w:i/>
        </w:rPr>
        <w:t>Примечание</w:t>
      </w:r>
      <w:r w:rsidR="00B20C71">
        <w:t xml:space="preserve"> </w:t>
      </w:r>
      <w:r>
        <w:t xml:space="preserve">Строгих правил (государственного образца), описывающих то, как должен выглядеть </w:t>
      </w:r>
      <w:proofErr w:type="spellStart"/>
      <w:r>
        <w:t>портфолио</w:t>
      </w:r>
      <w:proofErr w:type="spellEnd"/>
      <w:r>
        <w:t xml:space="preserve"> ученика школы, на данный момент нет. </w:t>
      </w:r>
    </w:p>
    <w:p w:rsidR="009E2A9E" w:rsidRDefault="009E2A9E" w:rsidP="009E2A9E">
      <w:pPr>
        <w:jc w:val="both"/>
      </w:pPr>
    </w:p>
    <w:sectPr w:rsidR="009E2A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A4143"/>
    <w:rsid w:val="00022423"/>
    <w:rsid w:val="00343063"/>
    <w:rsid w:val="007A4143"/>
    <w:rsid w:val="009E2A9E"/>
    <w:rsid w:val="00A756F6"/>
    <w:rsid w:val="00B20C71"/>
    <w:rsid w:val="00D87D63"/>
    <w:rsid w:val="00E30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Портфолио школьника</vt:lpstr>
    </vt:vector>
  </TitlesOfParts>
  <Company>SaM-Solutions</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Портфолио школьника</dc:title>
  <dc:subject/>
  <dc:creator>SamLab.ws</dc:creator>
  <cp:keywords/>
  <dc:description/>
  <cp:lastModifiedBy>User</cp:lastModifiedBy>
  <cp:revision>2</cp:revision>
  <dcterms:created xsi:type="dcterms:W3CDTF">2011-04-22T07:54:00Z</dcterms:created>
  <dcterms:modified xsi:type="dcterms:W3CDTF">2011-04-22T07:54:00Z</dcterms:modified>
</cp:coreProperties>
</file>